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C71" w:rsidRPr="00BA1256" w:rsidRDefault="007B1C71" w:rsidP="007B1C71">
      <w:pPr>
        <w:spacing w:after="0" w:line="288" w:lineRule="auto"/>
        <w:jc w:val="both"/>
        <w:rPr>
          <w:rFonts w:ascii="Times New Roman" w:hAnsi="Times New Roman" w:cs="Times New Roman"/>
          <w:b/>
          <w:sz w:val="28"/>
          <w:szCs w:val="28"/>
        </w:rPr>
      </w:pPr>
      <w:r w:rsidRPr="00BA1256">
        <w:rPr>
          <w:rFonts w:ascii="Times New Roman" w:hAnsi="Times New Roman" w:cs="Times New Roman"/>
          <w:b/>
          <w:sz w:val="28"/>
          <w:szCs w:val="28"/>
        </w:rPr>
        <w:t>Trường THPT Nguyễn Duy Hiệu</w:t>
      </w:r>
    </w:p>
    <w:p w:rsidR="007B1C71" w:rsidRPr="00BA1256" w:rsidRDefault="007B1C71" w:rsidP="007B1C71">
      <w:pPr>
        <w:spacing w:after="0" w:line="288" w:lineRule="auto"/>
        <w:jc w:val="center"/>
        <w:rPr>
          <w:rFonts w:ascii="Times New Roman" w:hAnsi="Times New Roman" w:cs="Times New Roman"/>
          <w:b/>
          <w:sz w:val="28"/>
          <w:szCs w:val="28"/>
        </w:rPr>
      </w:pPr>
      <w:r w:rsidRPr="00BA1256">
        <w:rPr>
          <w:rFonts w:ascii="Times New Roman" w:hAnsi="Times New Roman" w:cs="Times New Roman"/>
          <w:b/>
          <w:sz w:val="28"/>
          <w:szCs w:val="28"/>
        </w:rPr>
        <w:t>Môn: Giáo dục công dân khối 12.</w:t>
      </w:r>
    </w:p>
    <w:p w:rsidR="007B1C71" w:rsidRPr="00BA1256" w:rsidRDefault="007B1C71" w:rsidP="007B1C71">
      <w:pPr>
        <w:spacing w:after="0" w:line="288" w:lineRule="auto"/>
        <w:jc w:val="center"/>
        <w:rPr>
          <w:rFonts w:ascii="Times New Roman" w:hAnsi="Times New Roman" w:cs="Times New Roman"/>
          <w:b/>
          <w:sz w:val="28"/>
          <w:szCs w:val="28"/>
        </w:rPr>
      </w:pPr>
      <w:r w:rsidRPr="00BA1256">
        <w:rPr>
          <w:rFonts w:ascii="Times New Roman" w:hAnsi="Times New Roman" w:cs="Times New Roman"/>
          <w:b/>
          <w:sz w:val="28"/>
          <w:szCs w:val="28"/>
        </w:rPr>
        <w:t xml:space="preserve">Mức độ: </w:t>
      </w:r>
      <w:r>
        <w:rPr>
          <w:rFonts w:ascii="Times New Roman" w:hAnsi="Times New Roman" w:cs="Times New Roman"/>
          <w:b/>
          <w:color w:val="FF0000"/>
          <w:sz w:val="28"/>
          <w:szCs w:val="28"/>
        </w:rPr>
        <w:t>Nhận biết</w:t>
      </w:r>
    </w:p>
    <w:p w:rsidR="007B1C71" w:rsidRPr="00BA1256" w:rsidRDefault="007B1C71" w:rsidP="007B1C71">
      <w:pPr>
        <w:spacing w:after="0" w:line="288" w:lineRule="auto"/>
        <w:jc w:val="both"/>
        <w:rPr>
          <w:rFonts w:ascii="Times New Roman" w:hAnsi="Times New Roman" w:cs="Times New Roman"/>
          <w:b/>
          <w:sz w:val="28"/>
          <w:szCs w:val="28"/>
        </w:rPr>
      </w:pPr>
    </w:p>
    <w:p w:rsidR="007B1C71" w:rsidRPr="00BA1256" w:rsidRDefault="007B1C71" w:rsidP="007B1C71">
      <w:pPr>
        <w:spacing w:after="0" w:line="288" w:lineRule="auto"/>
        <w:jc w:val="both"/>
        <w:rPr>
          <w:rFonts w:ascii="Times New Roman" w:hAnsi="Times New Roman" w:cs="Times New Roman"/>
          <w:b/>
          <w:sz w:val="28"/>
          <w:szCs w:val="28"/>
        </w:rPr>
      </w:pPr>
      <w:r w:rsidRPr="00BA1256">
        <w:rPr>
          <w:rFonts w:ascii="Times New Roman" w:hAnsi="Times New Roman" w:cs="Times New Roman"/>
          <w:b/>
          <w:sz w:val="28"/>
          <w:szCs w:val="28"/>
        </w:rPr>
        <w:t xml:space="preserve">Mẫu câu hỏi trắc nghiệm mức độ </w:t>
      </w:r>
      <w:r>
        <w:rPr>
          <w:rFonts w:ascii="Times New Roman" w:hAnsi="Times New Roman" w:cs="Times New Roman"/>
          <w:b/>
          <w:color w:val="FF0000"/>
          <w:sz w:val="28"/>
          <w:szCs w:val="28"/>
        </w:rPr>
        <w:t>nhận biết</w:t>
      </w:r>
      <w:r w:rsidRPr="00BA1256">
        <w:rPr>
          <w:rFonts w:ascii="Times New Roman" w:hAnsi="Times New Roman" w:cs="Times New Roman"/>
          <w:b/>
          <w:sz w:val="28"/>
          <w:szCs w:val="28"/>
        </w:rPr>
        <w:t>:</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&lt;NB&gt;1.</w:t>
      </w:r>
      <w:r w:rsidR="00F91D9B">
        <w:rPr>
          <w:rFonts w:ascii="Times New Roman" w:hAnsi="Times New Roman" w:cs="Times New Roman"/>
          <w:sz w:val="28"/>
          <w:szCs w:val="28"/>
        </w:rPr>
        <w:t xml:space="preserve"> </w:t>
      </w:r>
      <w:r w:rsidRPr="00545F68">
        <w:rPr>
          <w:rFonts w:ascii="Times New Roman" w:hAnsi="Times New Roman" w:cs="Times New Roman"/>
          <w:sz w:val="28"/>
          <w:szCs w:val="28"/>
        </w:rPr>
        <w:t>Một trong những dấu hiệu cơ bản xác định hành vi vi phạm pháp luật là người vi phạm</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FF0000"/>
          <w:sz w:val="28"/>
          <w:szCs w:val="28"/>
          <w:lang w:val="fr-FR"/>
        </w:rPr>
        <w:t>&lt;$&gt; có lỗi do chủ thể cố ý hay vô ý gây ra.</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 xml:space="preserve">&lt;$&gt; có quốc tịch.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 có đăng ký hộ khẩu.</w:t>
      </w:r>
    </w:p>
    <w:p w:rsidR="003E5313" w:rsidRPr="00545F68" w:rsidRDefault="003E5313" w:rsidP="003E5313">
      <w:pPr>
        <w:spacing w:after="0" w:line="288" w:lineRule="auto"/>
        <w:jc w:val="both"/>
        <w:rPr>
          <w:rFonts w:ascii="Times New Roman" w:hAnsi="Times New Roman" w:cs="Times New Roman"/>
          <w:sz w:val="28"/>
          <w:szCs w:val="28"/>
          <w:lang w:val="vi-VN"/>
        </w:rPr>
      </w:pPr>
      <w:r w:rsidRPr="00545F68">
        <w:rPr>
          <w:rFonts w:ascii="Times New Roman" w:hAnsi="Times New Roman" w:cs="Times New Roman"/>
          <w:sz w:val="28"/>
          <w:szCs w:val="28"/>
          <w:lang w:val="fr-FR"/>
        </w:rPr>
        <w:t xml:space="preserve">&lt;$&gt; có khai báo tạm trú, tạm vắng. </w:t>
      </w:r>
    </w:p>
    <w:p w:rsidR="003E5313" w:rsidRPr="00545F68" w:rsidRDefault="003E5313" w:rsidP="003E5313">
      <w:pPr>
        <w:spacing w:after="0" w:line="288" w:lineRule="auto"/>
        <w:jc w:val="both"/>
        <w:rPr>
          <w:rFonts w:ascii="Times New Roman" w:hAnsi="Times New Roman" w:cs="Times New Roman"/>
          <w:color w:val="0000FF"/>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w:t>
      </w:r>
      <w:r w:rsidR="007B1C71">
        <w:rPr>
          <w:rFonts w:ascii="Times New Roman" w:hAnsi="Times New Roman" w:cs="Times New Roman"/>
          <w:sz w:val="28"/>
          <w:szCs w:val="28"/>
          <w:lang w:val="fr-FR"/>
        </w:rPr>
        <w:t xml:space="preserve"> </w:t>
      </w:r>
      <w:r w:rsidRPr="00545F68">
        <w:rPr>
          <w:rFonts w:ascii="Times New Roman" w:hAnsi="Times New Roman" w:cs="Times New Roman"/>
          <w:sz w:val="28"/>
          <w:szCs w:val="28"/>
          <w:lang w:val="fr-FR"/>
        </w:rPr>
        <w:t>Phương án 2</w:t>
      </w:r>
      <w:r w:rsidR="00F91D9B">
        <w:rPr>
          <w:rFonts w:ascii="Times New Roman" w:hAnsi="Times New Roman" w:cs="Times New Roman"/>
          <w:sz w:val="28"/>
          <w:szCs w:val="28"/>
          <w:lang w:val="fr-FR"/>
        </w:rPr>
        <w:t xml:space="preserve"> </w:t>
      </w:r>
      <w:r w:rsidRPr="00545F68">
        <w:rPr>
          <w:rFonts w:ascii="Times New Roman" w:hAnsi="Times New Roman" w:cs="Times New Roman"/>
          <w:sz w:val="28"/>
          <w:szCs w:val="28"/>
        </w:rPr>
        <w:t>là sai vì có quốc tịch  không phải là dấu hiệu VPPL.</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w:t>
      </w:r>
      <w:r w:rsidR="007B1C71">
        <w:rPr>
          <w:rFonts w:ascii="Times New Roman" w:hAnsi="Times New Roman" w:cs="Times New Roman"/>
          <w:sz w:val="28"/>
          <w:szCs w:val="28"/>
          <w:lang w:val="fr-FR"/>
        </w:rPr>
        <w:t xml:space="preserve"> </w:t>
      </w:r>
      <w:r w:rsidRPr="00545F68">
        <w:rPr>
          <w:rFonts w:ascii="Times New Roman" w:hAnsi="Times New Roman" w:cs="Times New Roman"/>
          <w:sz w:val="28"/>
          <w:szCs w:val="28"/>
          <w:lang w:val="fr-FR"/>
        </w:rPr>
        <w:t>Phương án 3 là sai vì</w:t>
      </w:r>
      <w:r w:rsidRPr="00545F68">
        <w:rPr>
          <w:rFonts w:ascii="Times New Roman" w:hAnsi="Times New Roman" w:cs="Times New Roman"/>
          <w:sz w:val="28"/>
          <w:szCs w:val="28"/>
        </w:rPr>
        <w:t xml:space="preserve"> đăng ký hộ khẩu không phải là dấu hiệu VPPL.</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w:t>
      </w:r>
      <w:r w:rsidR="007B1C71">
        <w:rPr>
          <w:rFonts w:ascii="Times New Roman" w:hAnsi="Times New Roman" w:cs="Times New Roman"/>
          <w:sz w:val="28"/>
          <w:szCs w:val="28"/>
        </w:rPr>
        <w:t xml:space="preserve"> </w:t>
      </w:r>
      <w:r w:rsidRPr="00545F68">
        <w:rPr>
          <w:rFonts w:ascii="Times New Roman" w:hAnsi="Times New Roman" w:cs="Times New Roman"/>
          <w:sz w:val="28"/>
          <w:szCs w:val="28"/>
          <w:lang w:val="fr-FR"/>
        </w:rPr>
        <w:t>Phương án 4 là sai vì</w:t>
      </w:r>
      <w:r w:rsidRPr="00545F68">
        <w:rPr>
          <w:rFonts w:ascii="Times New Roman" w:hAnsi="Times New Roman" w:cs="Times New Roman"/>
          <w:sz w:val="28"/>
          <w:szCs w:val="28"/>
        </w:rPr>
        <w:t xml:space="preserve"> đăng ký tạm trú tạm vắng là quy định đối với mọi công dân nên không phải là dấu hiệu VPPL</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xml:space="preserve">&lt;NB&gt;2. Nội dung nào dưới đây </w:t>
      </w:r>
      <w:r w:rsidRPr="00545F68">
        <w:rPr>
          <w:rFonts w:ascii="Times New Roman" w:hAnsi="Times New Roman" w:cs="Times New Roman"/>
          <w:b/>
          <w:sz w:val="28"/>
          <w:szCs w:val="28"/>
        </w:rPr>
        <w:t>không</w:t>
      </w:r>
      <w:r w:rsidRPr="00545F68">
        <w:rPr>
          <w:rFonts w:ascii="Times New Roman" w:hAnsi="Times New Roman" w:cs="Times New Roman"/>
          <w:sz w:val="28"/>
          <w:szCs w:val="28"/>
        </w:rPr>
        <w:t xml:space="preserve"> thuộc vi phạm hình sự?</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Hành vi vi phạm có mức độ nguy hiểm thấp hơn tội phạm.</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Hành vi vi phạm có mức độ nguy hiểm như tội phạm.</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007B1C71">
        <w:rPr>
          <w:rFonts w:ascii="Times New Roman" w:hAnsi="Times New Roman" w:cs="Times New Roman"/>
          <w:sz w:val="28"/>
          <w:szCs w:val="28"/>
          <w:lang w:val="fr-FR"/>
        </w:rPr>
        <w:t xml:space="preserve"> </w:t>
      </w:r>
      <w:r w:rsidRPr="00545F68">
        <w:rPr>
          <w:rFonts w:ascii="Times New Roman" w:hAnsi="Times New Roman" w:cs="Times New Roman"/>
          <w:sz w:val="28"/>
          <w:szCs w:val="28"/>
        </w:rPr>
        <w:t>Hành vi vi phạm có mức độ nguy hiểm cao hơn tội phạm.</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Hành vi vi phạm bị coi là tội phạm theo luật hình sự.</w:t>
      </w:r>
    </w:p>
    <w:p w:rsidR="003E5313" w:rsidRPr="00545F68" w:rsidRDefault="003E5313" w:rsidP="003E5313">
      <w:pPr>
        <w:spacing w:after="0" w:line="288" w:lineRule="auto"/>
        <w:jc w:val="both"/>
        <w:rPr>
          <w:rFonts w:ascii="Times New Roman" w:hAnsi="Times New Roman" w:cs="Times New Roman"/>
          <w:color w:val="0000FF"/>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w:t>
      </w:r>
      <w:r w:rsidR="007B1C71">
        <w:rPr>
          <w:rFonts w:ascii="Times New Roman" w:hAnsi="Times New Roman" w:cs="Times New Roman"/>
          <w:sz w:val="28"/>
          <w:szCs w:val="28"/>
        </w:rPr>
        <w:t xml:space="preserve"> </w:t>
      </w:r>
      <w:r w:rsidRPr="00545F68">
        <w:rPr>
          <w:rFonts w:ascii="Times New Roman" w:hAnsi="Times New Roman" w:cs="Times New Roman"/>
          <w:sz w:val="28"/>
          <w:szCs w:val="28"/>
        </w:rPr>
        <w:t>Phương án 2 là sai vì đây là khái niệm vi phạm hình sự.</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là sai vì tội phạm là hành vi VPPL có mức độ nguy hiểm nhất nên phương án này không hợp với qui định của pháp luật.</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xml:space="preserve"> +</w:t>
      </w:r>
      <w:r w:rsidR="007B1C71">
        <w:rPr>
          <w:rFonts w:ascii="Times New Roman" w:hAnsi="Times New Roman" w:cs="Times New Roman"/>
          <w:sz w:val="28"/>
          <w:szCs w:val="28"/>
        </w:rPr>
        <w:t xml:space="preserve"> </w:t>
      </w:r>
      <w:r w:rsidRPr="00545F68">
        <w:rPr>
          <w:rFonts w:ascii="Times New Roman" w:hAnsi="Times New Roman" w:cs="Times New Roman"/>
          <w:sz w:val="28"/>
          <w:szCs w:val="28"/>
        </w:rPr>
        <w:t>Phương án 4 là sai vì đây là khái niệm vi phạm hình sự.</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&lt;NB&gt;3</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Trong cùng một điều kiện như nhau, hoàn cảnh như nhau, mọi công dân được hưởng quyền và làm nghĩa vụ như nhau là nội dung của</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công dân bình đẳng về quyền và nghĩa vụ.</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công dân bình đẳng về trách nhiệm trước nhà nước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w:t>
      </w:r>
      <w:r w:rsidRPr="00545F68">
        <w:rPr>
          <w:rFonts w:ascii="Times New Roman" w:hAnsi="Times New Roman" w:cs="Times New Roman"/>
          <w:sz w:val="28"/>
          <w:szCs w:val="28"/>
        </w:rPr>
        <w:t xml:space="preserve"> công dân bình đẳng về nghĩa vụ trước nhà nước.</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00F91D9B">
        <w:rPr>
          <w:rFonts w:ascii="Times New Roman" w:hAnsi="Times New Roman" w:cs="Times New Roman"/>
          <w:sz w:val="28"/>
          <w:szCs w:val="28"/>
          <w:lang w:val="fr-FR"/>
        </w:rPr>
        <w:t xml:space="preserve"> </w:t>
      </w:r>
      <w:r w:rsidRPr="00545F68">
        <w:rPr>
          <w:rFonts w:ascii="Times New Roman" w:hAnsi="Times New Roman" w:cs="Times New Roman"/>
          <w:sz w:val="28"/>
          <w:szCs w:val="28"/>
        </w:rPr>
        <w:t>công dân bình đẳng về trách nhiệm pháp lí.</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2 sai vì không đề cập đến quyền của công dân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sai vì không đề cập đến quyền của công dân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4 sai vì nội dung trên nói về việc công dân bị xử lý bình đẳng khi vi phạm pháp luật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lastRenderedPageBreak/>
        <w:t>&lt;NB&gt;4</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Mọi doanh nghiệp đều bình đẳng về nghĩa vụ trước pháp luật trong trường hợp nào sau đây?</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Kinh doanh đúng mặt hàng đã được cấp phép.</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Liên kết với các nhà đầu tư.</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Xử lí kết quả kinh doanh của công ty.</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Định mức tiền thưởng nội bộ trong công ty.</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xml:space="preserve">+ Phương án 2 sai vì theo pháp luật, đây là một trong các quyền  chứ không phải là nghĩa vụ của doanh nghiệp.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sai vì theo pháp luật, đây</w:t>
      </w:r>
      <w:r w:rsidR="00F91D9B">
        <w:rPr>
          <w:rFonts w:ascii="Times New Roman" w:hAnsi="Times New Roman" w:cs="Times New Roman"/>
          <w:sz w:val="28"/>
          <w:szCs w:val="28"/>
        </w:rPr>
        <w:t xml:space="preserve"> </w:t>
      </w:r>
      <w:r w:rsidRPr="00545F68">
        <w:rPr>
          <w:rFonts w:ascii="Times New Roman" w:hAnsi="Times New Roman" w:cs="Times New Roman"/>
          <w:sz w:val="28"/>
          <w:szCs w:val="28"/>
        </w:rPr>
        <w:t xml:space="preserve">là một trong các quyền  chứ không phải là nghĩa vụ của doanh nghiệp.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xml:space="preserve">+ Phương án 4 sai vì theo pháp luật, đây là một trong các quyền  chứ không phải là nghĩa vụ của doanh nghiệp.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&lt;NB&gt;5</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Theo pháp luật, ai có quyền và nghĩa vụ ngang nhau đối với con cái?</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Bố mẹ</w:t>
      </w:r>
      <w:r w:rsidR="00F91D9B">
        <w:rPr>
          <w:rFonts w:ascii="Times New Roman" w:hAnsi="Times New Roman" w:cs="Times New Roman"/>
          <w:color w:val="FF0000"/>
          <w:sz w:val="28"/>
          <w:szCs w:val="28"/>
        </w:rPr>
        <w:t xml:space="preserve"> </w:t>
      </w:r>
      <w:r w:rsidRPr="00545F68">
        <w:rPr>
          <w:rFonts w:ascii="Times New Roman" w:hAnsi="Times New Roman" w:cs="Times New Roman"/>
          <w:color w:val="FF0000"/>
          <w:sz w:val="28"/>
          <w:szCs w:val="28"/>
        </w:rPr>
        <w:t>(kể cả bố dượng và mẹ kế).</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Chỉ có bố mẹ trong bất cứ trường hợp nào.</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Bố qua đời thì ông bà nội và mẹ.</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Bố dượng và mẹ kế không liên quan đến con riêng của mỗi người.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2: Theo Luật Hôn nhân và gia đình, nếu bố mẹ đã li hôn hoặc một trong hai người đã chết, người còn lại có quyền kết hôn lần 2. Bố dượng hoặc mẹ kế sau khi kết hôn sẽ có quyền và nghĩa vụ đối với con riêng của vợ hoặc chồng như bố mẹ đẻ. Vậy phương án 2 là sai.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Nếu bố mẹ đều đã qua đời hoặc đều  mất sức lao động thì ông bà sẽ là người đại diện cho các cháu chưa thành niên theo pháp luật. Vậy phương án 3 là sai.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4:</w:t>
      </w:r>
      <w:r w:rsidR="00F91D9B">
        <w:rPr>
          <w:rFonts w:ascii="Times New Roman" w:hAnsi="Times New Roman" w:cs="Times New Roman"/>
          <w:sz w:val="28"/>
          <w:szCs w:val="28"/>
        </w:rPr>
        <w:t xml:space="preserve"> </w:t>
      </w:r>
      <w:r w:rsidRPr="00545F68">
        <w:rPr>
          <w:rFonts w:ascii="Times New Roman" w:hAnsi="Times New Roman" w:cs="Times New Roman"/>
          <w:sz w:val="28"/>
          <w:szCs w:val="28"/>
        </w:rPr>
        <w:t>Theo Luật Hôn nhân và gia đình, nội dung đã nêu trong phần giải thích ở phương án2 thì phương án 4 là sai.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&lt;NB&gt;6</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Chế độ nghỉ do thai sản và một số qui định dành cho lao động nữ nói lên điều gì của pháp luật?</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Bình đẳng giữa lao động nam và lao động nữ.</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Lao động nữ được ưu tiên trong xã hội ta.</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Trong quá khứ nữ giới bị chà đạp nên nhà nước ta an ủi họ.</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Xã hội ta không còn coi trọng lao động nam.</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xml:space="preserve"> +</w:t>
      </w:r>
      <w:r w:rsidR="007B1C71">
        <w:rPr>
          <w:rFonts w:ascii="Times New Roman" w:hAnsi="Times New Roman" w:cs="Times New Roman"/>
          <w:sz w:val="28"/>
          <w:szCs w:val="28"/>
        </w:rPr>
        <w:t xml:space="preserve"> </w:t>
      </w:r>
      <w:r w:rsidRPr="00545F68">
        <w:rPr>
          <w:rFonts w:ascii="Times New Roman" w:hAnsi="Times New Roman" w:cs="Times New Roman"/>
          <w:sz w:val="28"/>
          <w:szCs w:val="28"/>
        </w:rPr>
        <w:t xml:space="preserve">Phương án 2 là sai vì nam, nữ bình đẳng trong mọi quan hệ xã hội mà pháp luật quản lý.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lastRenderedPageBreak/>
        <w:t>+</w:t>
      </w:r>
      <w:r w:rsidR="007B1C71">
        <w:rPr>
          <w:rFonts w:ascii="Times New Roman" w:hAnsi="Times New Roman" w:cs="Times New Roman"/>
          <w:sz w:val="28"/>
          <w:szCs w:val="28"/>
        </w:rPr>
        <w:t xml:space="preserve"> </w:t>
      </w:r>
      <w:r w:rsidRPr="00545F68">
        <w:rPr>
          <w:rFonts w:ascii="Times New Roman" w:hAnsi="Times New Roman" w:cs="Times New Roman"/>
          <w:sz w:val="28"/>
          <w:szCs w:val="28"/>
        </w:rPr>
        <w:t xml:space="preserve">Phương án 3 là sai vì nhà nước tạo điều kiện và cơ hội phát triển bình đẳng cho công dân chứ không phải an ủi nữ giới.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w:t>
      </w:r>
      <w:r w:rsidR="007B1C71">
        <w:rPr>
          <w:rFonts w:ascii="Times New Roman" w:hAnsi="Times New Roman" w:cs="Times New Roman"/>
          <w:sz w:val="28"/>
          <w:szCs w:val="28"/>
        </w:rPr>
        <w:t xml:space="preserve"> </w:t>
      </w:r>
      <w:r w:rsidRPr="00545F68">
        <w:rPr>
          <w:rFonts w:ascii="Times New Roman" w:hAnsi="Times New Roman" w:cs="Times New Roman"/>
          <w:sz w:val="28"/>
          <w:szCs w:val="28"/>
        </w:rPr>
        <w:t xml:space="preserve">Phương án 4 là sai vì nam, nữ bình đẳng trong mọi quan hệ xã hội mà pháp luật quản lý.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&lt;NB&gt;7</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Theo pháp luật, công dân </w:t>
      </w:r>
      <w:r w:rsidRPr="00545F68">
        <w:rPr>
          <w:rFonts w:ascii="Times New Roman" w:hAnsi="Times New Roman" w:cs="Times New Roman"/>
          <w:b/>
          <w:sz w:val="28"/>
          <w:szCs w:val="28"/>
        </w:rPr>
        <w:t>không vi phạm</w:t>
      </w:r>
      <w:r w:rsidRPr="00545F68">
        <w:rPr>
          <w:rFonts w:ascii="Times New Roman" w:hAnsi="Times New Roman" w:cs="Times New Roman"/>
          <w:sz w:val="28"/>
          <w:szCs w:val="28"/>
        </w:rPr>
        <w:t xml:space="preserve"> quyền bất khả xâm phạm về thân thể khi bắt người</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đang bị truy nã.</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đang hoạt động từ thiện.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đang chứng thực giấy ủy quyền.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đang hoạt động tín ngưỡng hợp pháp.</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2 sai vì đây là hành động đúng nên ai bắt người trong trường hợp này thì vi phạm quyền bất khả xâm phạm về thân thể.</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sai vì đây là hành động đúng nên ai bắt người trong trường hợp này thì vi phạm quyền bất khả xâm phạm về thân thể.</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sai vì đây là hành động đúng nên ai bắt người trong trường hợp này thì vi phạm quyền bất khả xâm phạm về thân thể.</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&lt;NB&gt;8</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Công dân vi phạm quyền được bảo hộ về tính mạng sức khỏe khi</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tự tiện đánh nghi can để điều tra vụ án.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phòng vệ vì bị người khác tấn công.</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xịt hơi cay khi bị người khác xâm hại mình.</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gây xây xát cho tội phạm khi đuổi bắt.</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2 sai vì đây là hành động đúng nên ai làm hành vi này đều không vi phạm pháp luật.</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sai vì đây là hành động đúng nên ai làm hành vi này đều không vi phạm pháp luật.</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4 sai vì đây là việc bất đắc dĩ xảy ra mà pháp luật cho phép nên không vi phạm pháp luật.</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&lt;NB&gt;9</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Mọi công dân đủ 18 tuổi trở lên đều được tham gia bầu cử, trừ các trường hợp đặc biệt bị pháp luật cấm, thể hiện nguyên tắc nào dưới đây của Luật Bầu cử?</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Phổ thông.</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Bình đẳng.</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Trực tiếp.</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Bỏ phiếu kín.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lastRenderedPageBreak/>
        <w:t>+ Phương án 2 là sai vì đây không là nội dung của nguyên tắc bình đẳng của Luật bầu cử.</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là sai vì đây không là nội dung của nguyên tắc trực tiếp của Luật bầu cử.</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4 là sai vì đây không là nội dung của nguyên tắc bỏ phiếu kín của Luật bầu cử.</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&lt;NB&gt;10</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Nhân dân xã Y họp bàn về việc xây dựng đường nông thôn của xã. Nhân dân xã Y đang thực hiện</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quyền tham gia quản lí nhà nước và xã hội.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quyền kiểm tra nhà nước</w:t>
      </w:r>
      <w:r w:rsidR="00F91D9B">
        <w:rPr>
          <w:rFonts w:ascii="Times New Roman" w:hAnsi="Times New Roman" w:cs="Times New Roman"/>
          <w:sz w:val="28"/>
          <w:szCs w:val="28"/>
        </w:rPr>
        <w:t>.</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quyền  giám sát nhà nước.</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quyền tự do cơ bản của công dân.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2 là sai vì nhân dân chỉ kiểm tra trong và sau khi xây dựng đường nông thôn.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là sai vì nhân dân chỉ giám sát trong và sau khi xây dựng đường nông thôn.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4 là sai vì đây là hoạt động thể hiện quyền dân chủ, không phải quyền tự do cơ bản của công dân</w:t>
      </w:r>
      <w:r w:rsidR="00F91D9B">
        <w:rPr>
          <w:rFonts w:ascii="Times New Roman" w:hAnsi="Times New Roman" w:cs="Times New Roman"/>
          <w:sz w:val="28"/>
          <w:szCs w:val="28"/>
        </w:rPr>
        <w:t>.</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&lt;NB&gt;11</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Chị Linh tiếp tục học Cao học theo hệ đào tạo từ xa sau khi làm việc tại cơ quan. Chị Linh đang thực hiện quyền</w:t>
      </w:r>
    </w:p>
    <w:p w:rsidR="003E5313" w:rsidRPr="001A1B07" w:rsidRDefault="003E5313" w:rsidP="003E5313">
      <w:pPr>
        <w:spacing w:after="0" w:line="288" w:lineRule="auto"/>
        <w:jc w:val="both"/>
        <w:rPr>
          <w:rFonts w:ascii="Times New Roman" w:hAnsi="Times New Roman" w:cs="Times New Roman"/>
          <w:color w:val="FF0000"/>
          <w:sz w:val="28"/>
          <w:szCs w:val="28"/>
        </w:rPr>
      </w:pPr>
      <w:r w:rsidRPr="001A1B07">
        <w:rPr>
          <w:rFonts w:ascii="Times New Roman" w:hAnsi="Times New Roman" w:cs="Times New Roman"/>
          <w:color w:val="FF0000"/>
          <w:sz w:val="28"/>
          <w:szCs w:val="28"/>
          <w:lang w:val="fr-FR"/>
        </w:rPr>
        <w:t>&lt;$&gt;</w:t>
      </w:r>
      <w:r w:rsidRPr="001A1B07">
        <w:rPr>
          <w:rFonts w:ascii="Times New Roman" w:hAnsi="Times New Roman" w:cs="Times New Roman"/>
          <w:color w:val="FF0000"/>
          <w:sz w:val="28"/>
          <w:szCs w:val="28"/>
        </w:rPr>
        <w:t xml:space="preserve"> học thường xuyên, học suốt đời.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học không hạn chế.</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học bất cứ ngành nghề nào.</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bình đẳng về cơ hội học tập.</w:t>
      </w:r>
    </w:p>
    <w:p w:rsidR="003E5313"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2 là sai vì học không hạn chế là học từ bậc thấp đến bậc cao thông qua các kì thi tuyển sinh hoặc xét tuyển.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là sai vì học bất cứ ngành nghề nào là học ngành nghề phù hợp với năng khiếu, khả năng, sở thích, điều kiện của công dân.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w:t>
      </w:r>
      <w:r w:rsidR="007B1C71">
        <w:rPr>
          <w:rFonts w:ascii="Times New Roman" w:hAnsi="Times New Roman" w:cs="Times New Roman"/>
          <w:sz w:val="28"/>
          <w:szCs w:val="28"/>
        </w:rPr>
        <w:t xml:space="preserve"> </w:t>
      </w:r>
      <w:r w:rsidRPr="00545F68">
        <w:rPr>
          <w:rFonts w:ascii="Times New Roman" w:hAnsi="Times New Roman" w:cs="Times New Roman"/>
          <w:sz w:val="28"/>
          <w:szCs w:val="28"/>
        </w:rPr>
        <w:t>Phương án 4 là sai vì bình đẳng về cơ hội học tập là quyền học tập không bị phân biệt bởi dân tộc, tôn giáo, tín ngưỡng, giới tính, nguồn gốc gia đình, địa vị xã hội hoặc hoàn cảnh kinh tế của công dân.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&lt;NB&gt;12</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B</w:t>
      </w:r>
      <w:r>
        <w:rPr>
          <w:rFonts w:ascii="Times New Roman" w:hAnsi="Times New Roman" w:cs="Times New Roman"/>
          <w:sz w:val="28"/>
          <w:szCs w:val="28"/>
        </w:rPr>
        <w:t xml:space="preserve">a </w:t>
      </w:r>
      <w:r w:rsidRPr="00545F68">
        <w:rPr>
          <w:rFonts w:ascii="Times New Roman" w:hAnsi="Times New Roman" w:cs="Times New Roman"/>
          <w:sz w:val="28"/>
          <w:szCs w:val="28"/>
        </w:rPr>
        <w:t>đăng kí dự cuộc thi khoa học kỹ thuật do Sở Giáo dục và đào tạo tổ chức. B</w:t>
      </w:r>
      <w:r>
        <w:rPr>
          <w:rFonts w:ascii="Times New Roman" w:hAnsi="Times New Roman" w:cs="Times New Roman"/>
          <w:sz w:val="28"/>
          <w:szCs w:val="28"/>
        </w:rPr>
        <w:t xml:space="preserve">a </w:t>
      </w:r>
      <w:r w:rsidRPr="00545F68">
        <w:rPr>
          <w:rFonts w:ascii="Times New Roman" w:hAnsi="Times New Roman" w:cs="Times New Roman"/>
          <w:sz w:val="28"/>
          <w:szCs w:val="28"/>
        </w:rPr>
        <w:t>đang thực hiện quyền</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sáng tạo của công dân.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học tập của công dân.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lastRenderedPageBreak/>
        <w:t>&lt;$&gt;</w:t>
      </w:r>
      <w:r w:rsidRPr="00545F68">
        <w:rPr>
          <w:rFonts w:ascii="Times New Roman" w:hAnsi="Times New Roman" w:cs="Times New Roman"/>
          <w:sz w:val="28"/>
          <w:szCs w:val="28"/>
        </w:rPr>
        <w:t xml:space="preserve"> được phát triển của công dân.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dân chủ.</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7B1C71" w:rsidP="003E5313">
      <w:pPr>
        <w:spacing w:after="0" w:line="288" w:lineRule="auto"/>
        <w:jc w:val="both"/>
        <w:rPr>
          <w:rFonts w:ascii="Times New Roman" w:hAnsi="Times New Roman" w:cs="Times New Roman"/>
          <w:sz w:val="28"/>
          <w:szCs w:val="28"/>
        </w:rPr>
      </w:pPr>
      <w:r w:rsidRPr="007B1C71">
        <w:rPr>
          <w:rFonts w:ascii="Times New Roman" w:hAnsi="Times New Roman" w:cs="Times New Roman"/>
          <w:sz w:val="28"/>
          <w:szCs w:val="28"/>
        </w:rPr>
        <w:t>+</w:t>
      </w:r>
      <w:r>
        <w:rPr>
          <w:rFonts w:ascii="Times New Roman" w:hAnsi="Times New Roman" w:cs="Times New Roman"/>
          <w:sz w:val="28"/>
          <w:szCs w:val="28"/>
        </w:rPr>
        <w:t xml:space="preserve"> </w:t>
      </w:r>
      <w:r w:rsidR="003E5313" w:rsidRPr="00545F68">
        <w:rPr>
          <w:rFonts w:ascii="Times New Roman" w:hAnsi="Times New Roman" w:cs="Times New Roman"/>
          <w:sz w:val="28"/>
          <w:szCs w:val="28"/>
        </w:rPr>
        <w:t>Phương án 2 là sai vì tình huống trên không thể hiện quyền học tập của công dân.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3 là sai vì tình huống trên không thể hiện quyền được phát triển của công dân.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4 là sai vì tình huống trên không thể hiện quyền dân chủ của công dân.</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&lt;NB&gt;13</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Pháp luật về phát triển các lĩnh vực xã hội </w:t>
      </w:r>
      <w:r w:rsidRPr="00545F68">
        <w:rPr>
          <w:rFonts w:ascii="Times New Roman" w:hAnsi="Times New Roman" w:cs="Times New Roman"/>
          <w:b/>
          <w:sz w:val="28"/>
          <w:szCs w:val="28"/>
        </w:rPr>
        <w:t xml:space="preserve">không </w:t>
      </w:r>
      <w:r w:rsidRPr="00545F68">
        <w:rPr>
          <w:rFonts w:ascii="Times New Roman" w:hAnsi="Times New Roman" w:cs="Times New Roman"/>
          <w:sz w:val="28"/>
          <w:szCs w:val="28"/>
        </w:rPr>
        <w:t>bao gồm nội dung nào dưới đây?</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Giữ gìn, phát huy truyền thống văn hóa dân tộc.</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Xóa đói giảm nghèo.</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Kiềm chế gia tang dân số.</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Phòng chống tệ nạn xã hội.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w:t>
      </w:r>
      <w:r w:rsidR="007B1C71">
        <w:rPr>
          <w:rFonts w:ascii="Times New Roman" w:hAnsi="Times New Roman" w:cs="Times New Roman"/>
          <w:sz w:val="28"/>
          <w:szCs w:val="28"/>
        </w:rPr>
        <w:t xml:space="preserve"> </w:t>
      </w:r>
      <w:r w:rsidRPr="00545F68">
        <w:rPr>
          <w:rFonts w:ascii="Times New Roman" w:hAnsi="Times New Roman" w:cs="Times New Roman"/>
          <w:sz w:val="28"/>
          <w:szCs w:val="28"/>
        </w:rPr>
        <w:t xml:space="preserve">Phương án 2 là sai vì đây là một trong những nội dung cơ bản của pháp luật về phát triển xã hội.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xml:space="preserve">+ Phương án 3 là sai vì đây là một trong những nội dung cơ bản của pháp luật về phát triển xã hội.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xml:space="preserve">+ Phương án 4 là sai vì đây là một trong những nội dung cơ bản của pháp luật về phát triển xã hội. </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&lt;NB&gt;14</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Tăng trưởng kinh tế gắn liền với cơ cấu kinh tế hợp lí, tiến bộ và công bằng xã hội là</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phát triển kinh tế.</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thúc đẩy kinh tế.</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thay đổi kinh tế.</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ổn định kinh tế</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2 là sai vì thúc đẩy kinh tế chỉ là một trong những công việc góp phần phát triển kinh tế. Phương án 2 không đúng với đề bài.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w:t>
      </w:r>
      <w:r w:rsidR="007B1C71">
        <w:rPr>
          <w:rFonts w:ascii="Times New Roman" w:hAnsi="Times New Roman" w:cs="Times New Roman"/>
          <w:sz w:val="28"/>
          <w:szCs w:val="28"/>
        </w:rPr>
        <w:t xml:space="preserve"> </w:t>
      </w:r>
      <w:r w:rsidRPr="00545F68">
        <w:rPr>
          <w:rFonts w:ascii="Times New Roman" w:hAnsi="Times New Roman" w:cs="Times New Roman"/>
          <w:sz w:val="28"/>
          <w:szCs w:val="28"/>
        </w:rPr>
        <w:t>Phương án 3 là sai vì thay đổi kinh tế chưa chắc đã phát triển kinh tế. Phương án 3 không đúng với đề bài.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 Phương án 4 là sai vì ổn định kinh tế là bước đầu tiên để tăng trưởng kinh tế chứ chưa phải phát triển kinh tế. Phương án 4 không đúng với đề bài.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&lt;NB&gt;15</w:t>
      </w:r>
      <w:r w:rsidR="00F91D9B">
        <w:rPr>
          <w:rFonts w:ascii="Times New Roman" w:hAnsi="Times New Roman" w:cs="Times New Roman"/>
          <w:sz w:val="28"/>
          <w:szCs w:val="28"/>
        </w:rPr>
        <w:t>.</w:t>
      </w:r>
      <w:r w:rsidRPr="00545F68">
        <w:rPr>
          <w:rFonts w:ascii="Times New Roman" w:hAnsi="Times New Roman" w:cs="Times New Roman"/>
          <w:sz w:val="28"/>
          <w:szCs w:val="28"/>
        </w:rPr>
        <w:t xml:space="preserve"> Yếu tố nào dưới đây giữ vai trò quyết định nhất trong quá trình sản xuất?</w:t>
      </w:r>
    </w:p>
    <w:p w:rsidR="003E5313" w:rsidRPr="00545F68" w:rsidRDefault="003E5313" w:rsidP="003E5313">
      <w:pPr>
        <w:spacing w:after="0" w:line="288" w:lineRule="auto"/>
        <w:jc w:val="both"/>
        <w:rPr>
          <w:rFonts w:ascii="Times New Roman" w:hAnsi="Times New Roman" w:cs="Times New Roman"/>
          <w:color w:val="FF0000"/>
          <w:sz w:val="28"/>
          <w:szCs w:val="28"/>
        </w:rPr>
      </w:pPr>
      <w:r w:rsidRPr="00545F68">
        <w:rPr>
          <w:rFonts w:ascii="Times New Roman" w:hAnsi="Times New Roman" w:cs="Times New Roman"/>
          <w:color w:val="FF0000"/>
          <w:sz w:val="28"/>
          <w:szCs w:val="28"/>
          <w:lang w:val="fr-FR"/>
        </w:rPr>
        <w:t>&lt;$&gt;</w:t>
      </w:r>
      <w:r w:rsidRPr="00545F68">
        <w:rPr>
          <w:rFonts w:ascii="Times New Roman" w:hAnsi="Times New Roman" w:cs="Times New Roman"/>
          <w:color w:val="FF0000"/>
          <w:sz w:val="28"/>
          <w:szCs w:val="28"/>
        </w:rPr>
        <w:t xml:space="preserve"> Sức lao động.</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Đối tượng lao động.</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t>&lt;$&gt;</w:t>
      </w:r>
      <w:r w:rsidRPr="00545F68">
        <w:rPr>
          <w:rFonts w:ascii="Times New Roman" w:hAnsi="Times New Roman" w:cs="Times New Roman"/>
          <w:sz w:val="28"/>
          <w:szCs w:val="28"/>
        </w:rPr>
        <w:t xml:space="preserve"> Tư liệu lao động.</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lang w:val="fr-FR"/>
        </w:rPr>
        <w:lastRenderedPageBreak/>
        <w:t>&lt;$&gt;</w:t>
      </w:r>
      <w:r w:rsidRPr="00545F68">
        <w:rPr>
          <w:rFonts w:ascii="Times New Roman" w:hAnsi="Times New Roman" w:cs="Times New Roman"/>
          <w:sz w:val="28"/>
          <w:szCs w:val="28"/>
        </w:rPr>
        <w:t xml:space="preserve"> Máy móc hiện đại.</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color w:val="0000FF"/>
          <w:sz w:val="28"/>
          <w:szCs w:val="28"/>
        </w:rPr>
        <w:t>Phân tích phương án nhiễu</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w:t>
      </w:r>
      <w:r>
        <w:rPr>
          <w:rFonts w:ascii="Times New Roman" w:hAnsi="Times New Roman" w:cs="Times New Roman"/>
          <w:sz w:val="28"/>
          <w:szCs w:val="28"/>
        </w:rPr>
        <w:t xml:space="preserve"> Phương án 2</w:t>
      </w:r>
      <w:r w:rsidRPr="00545F68">
        <w:rPr>
          <w:rFonts w:ascii="Times New Roman" w:hAnsi="Times New Roman" w:cs="Times New Roman"/>
          <w:sz w:val="28"/>
          <w:szCs w:val="28"/>
        </w:rPr>
        <w:t xml:space="preserve"> là sai vì nếu không có sức lao động thì đối tượng lao động sẽ không có ý nghĩa gì nữa.</w:t>
      </w:r>
    </w:p>
    <w:p w:rsidR="003E5313" w:rsidRPr="00545F68"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w:t>
      </w:r>
      <w:r>
        <w:rPr>
          <w:rFonts w:ascii="Times New Roman" w:hAnsi="Times New Roman" w:cs="Times New Roman"/>
          <w:sz w:val="28"/>
          <w:szCs w:val="28"/>
        </w:rPr>
        <w:t xml:space="preserve"> Phương án 3</w:t>
      </w:r>
      <w:r w:rsidRPr="00545F68">
        <w:rPr>
          <w:rFonts w:ascii="Times New Roman" w:hAnsi="Times New Roman" w:cs="Times New Roman"/>
          <w:sz w:val="28"/>
          <w:szCs w:val="28"/>
        </w:rPr>
        <w:t xml:space="preserve"> là sai vì nếu không có sức lao động thì tư liệu lao động sẽ không được tạo ra và sử dụng.</w:t>
      </w:r>
    </w:p>
    <w:p w:rsidR="003E5313" w:rsidRDefault="003E5313" w:rsidP="003E5313">
      <w:pPr>
        <w:spacing w:after="0" w:line="288" w:lineRule="auto"/>
        <w:jc w:val="both"/>
        <w:rPr>
          <w:rFonts w:ascii="Times New Roman" w:hAnsi="Times New Roman" w:cs="Times New Roman"/>
          <w:sz w:val="28"/>
          <w:szCs w:val="28"/>
        </w:rPr>
      </w:pPr>
      <w:r w:rsidRPr="00545F68">
        <w:rPr>
          <w:rFonts w:ascii="Times New Roman" w:hAnsi="Times New Roman" w:cs="Times New Roman"/>
          <w:sz w:val="28"/>
          <w:szCs w:val="28"/>
        </w:rPr>
        <w:t>+</w:t>
      </w:r>
      <w:r>
        <w:rPr>
          <w:rFonts w:ascii="Times New Roman" w:hAnsi="Times New Roman" w:cs="Times New Roman"/>
          <w:sz w:val="28"/>
          <w:szCs w:val="28"/>
        </w:rPr>
        <w:t xml:space="preserve"> Phương án 4</w:t>
      </w:r>
      <w:r w:rsidRPr="00545F68">
        <w:rPr>
          <w:rFonts w:ascii="Times New Roman" w:hAnsi="Times New Roman" w:cs="Times New Roman"/>
          <w:sz w:val="28"/>
          <w:szCs w:val="28"/>
        </w:rPr>
        <w:t xml:space="preserve"> là sai vì nếu không có sức lao động thì máy móc hiện đại sẽ không được tạo ra và sử dụng.</w:t>
      </w:r>
      <w:r w:rsidR="00085725">
        <w:rPr>
          <w:rFonts w:ascii="Times New Roman" w:hAnsi="Times New Roman" w:cs="Times New Roman"/>
          <w:sz w:val="28"/>
          <w:szCs w:val="28"/>
        </w:rPr>
        <w:t xml:space="preserve"> </w:t>
      </w:r>
    </w:p>
    <w:p w:rsidR="00085725" w:rsidRDefault="00085725" w:rsidP="003E5313">
      <w:pPr>
        <w:spacing w:after="0" w:line="288" w:lineRule="auto"/>
        <w:jc w:val="both"/>
        <w:rPr>
          <w:rFonts w:ascii="Times New Roman" w:hAnsi="Times New Roman" w:cs="Times New Roman"/>
          <w:sz w:val="28"/>
          <w:szCs w:val="28"/>
        </w:rPr>
      </w:pPr>
    </w:p>
    <w:p w:rsidR="00085725" w:rsidRPr="00545F68" w:rsidRDefault="00085725" w:rsidP="00085725">
      <w:pPr>
        <w:spacing w:after="0" w:line="288" w:lineRule="auto"/>
        <w:jc w:val="center"/>
        <w:rPr>
          <w:rFonts w:ascii="Times New Roman" w:hAnsi="Times New Roman" w:cs="Times New Roman"/>
          <w:sz w:val="28"/>
          <w:szCs w:val="28"/>
        </w:rPr>
      </w:pPr>
      <w:r>
        <w:rPr>
          <w:rFonts w:ascii="Times New Roman" w:hAnsi="Times New Roman" w:cs="Times New Roman"/>
          <w:sz w:val="28"/>
          <w:szCs w:val="28"/>
        </w:rPr>
        <w:t>---------------HẾT-------------</w:t>
      </w:r>
    </w:p>
    <w:p w:rsidR="003E5313" w:rsidRDefault="003E5313" w:rsidP="003E5313">
      <w:pPr>
        <w:spacing w:after="0" w:line="288" w:lineRule="auto"/>
        <w:jc w:val="both"/>
      </w:pPr>
    </w:p>
    <w:sectPr w:rsidR="003E5313" w:rsidSect="003E5313">
      <w:footerReference w:type="default" r:id="rId6"/>
      <w:pgSz w:w="12240" w:h="15840"/>
      <w:pgMar w:top="851" w:right="1440" w:bottom="709" w:left="1440"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6DC" w:rsidRDefault="00AC06DC" w:rsidP="003E5313">
      <w:pPr>
        <w:spacing w:after="0" w:line="240" w:lineRule="auto"/>
      </w:pPr>
      <w:r>
        <w:separator/>
      </w:r>
    </w:p>
  </w:endnote>
  <w:endnote w:type="continuationSeparator" w:id="0">
    <w:p w:rsidR="00AC06DC" w:rsidRDefault="00AC06DC" w:rsidP="003E5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375166"/>
      <w:docPartObj>
        <w:docPartGallery w:val="Page Numbers (Bottom of Page)"/>
        <w:docPartUnique/>
      </w:docPartObj>
    </w:sdtPr>
    <w:sdtEndPr>
      <w:rPr>
        <w:b/>
        <w:bCs/>
      </w:rPr>
    </w:sdtEndPr>
    <w:sdtContent>
      <w:p w:rsidR="003E5313" w:rsidRPr="007B1C71" w:rsidRDefault="003E5313">
        <w:pPr>
          <w:pStyle w:val="Chntrang"/>
          <w:jc w:val="right"/>
          <w:rPr>
            <w:b/>
            <w:bCs/>
          </w:rPr>
        </w:pPr>
        <w:r w:rsidRPr="007B1C71">
          <w:rPr>
            <w:rFonts w:ascii="Times New Roman" w:hAnsi="Times New Roman" w:cs="Times New Roman"/>
            <w:b/>
            <w:bCs/>
          </w:rPr>
          <w:fldChar w:fldCharType="begin"/>
        </w:r>
        <w:r w:rsidRPr="007B1C71">
          <w:rPr>
            <w:rFonts w:ascii="Times New Roman" w:hAnsi="Times New Roman" w:cs="Times New Roman"/>
            <w:b/>
            <w:bCs/>
          </w:rPr>
          <w:instrText>PAGE   \* MERGEFORMAT</w:instrText>
        </w:r>
        <w:r w:rsidRPr="007B1C71">
          <w:rPr>
            <w:rFonts w:ascii="Times New Roman" w:hAnsi="Times New Roman" w:cs="Times New Roman"/>
            <w:b/>
            <w:bCs/>
          </w:rPr>
          <w:fldChar w:fldCharType="separate"/>
        </w:r>
        <w:r w:rsidRPr="007B1C71">
          <w:rPr>
            <w:rFonts w:ascii="Times New Roman" w:hAnsi="Times New Roman" w:cs="Times New Roman"/>
            <w:b/>
            <w:bCs/>
            <w:lang w:val="vi-VN"/>
          </w:rPr>
          <w:t>2</w:t>
        </w:r>
        <w:r w:rsidRPr="007B1C71">
          <w:rPr>
            <w:rFonts w:ascii="Times New Roman" w:hAnsi="Times New Roman" w:cs="Times New Roman"/>
            <w:b/>
            <w:bCs/>
          </w:rPr>
          <w:fldChar w:fldCharType="end"/>
        </w:r>
      </w:p>
    </w:sdtContent>
  </w:sdt>
  <w:p w:rsidR="003E5313" w:rsidRDefault="003E5313">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6DC" w:rsidRDefault="00AC06DC" w:rsidP="003E5313">
      <w:pPr>
        <w:spacing w:after="0" w:line="240" w:lineRule="auto"/>
      </w:pPr>
      <w:r>
        <w:separator/>
      </w:r>
    </w:p>
  </w:footnote>
  <w:footnote w:type="continuationSeparator" w:id="0">
    <w:p w:rsidR="00AC06DC" w:rsidRDefault="00AC06DC" w:rsidP="003E53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313"/>
    <w:rsid w:val="00085725"/>
    <w:rsid w:val="003E5313"/>
    <w:rsid w:val="007B1C71"/>
    <w:rsid w:val="008930D3"/>
    <w:rsid w:val="008A4023"/>
    <w:rsid w:val="0092010C"/>
    <w:rsid w:val="00AC06DC"/>
    <w:rsid w:val="00E940F0"/>
    <w:rsid w:val="00F91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6EADE"/>
  <w15:chartTrackingRefBased/>
  <w15:docId w15:val="{17E0FF91-4D4F-4CB5-8318-A57710D9D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E5313"/>
    <w:pPr>
      <w:spacing w:after="200" w:line="276"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3E5313"/>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3E5313"/>
  </w:style>
  <w:style w:type="paragraph" w:styleId="Chntrang">
    <w:name w:val="footer"/>
    <w:basedOn w:val="Binhthng"/>
    <w:link w:val="ChntrangChar"/>
    <w:uiPriority w:val="99"/>
    <w:unhideWhenUsed/>
    <w:rsid w:val="003E5313"/>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3E5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1349</Words>
  <Characters>7693</Characters>
  <Application>Microsoft Office Word</Application>
  <DocSecurity>0</DocSecurity>
  <Lines>64</Lines>
  <Paragraphs>18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dc:creator>
  <cp:keywords/>
  <dc:description/>
  <cp:lastModifiedBy>HAI</cp:lastModifiedBy>
  <cp:revision>4</cp:revision>
  <dcterms:created xsi:type="dcterms:W3CDTF">2020-04-13T08:55:00Z</dcterms:created>
  <dcterms:modified xsi:type="dcterms:W3CDTF">2020-04-13T09:34:00Z</dcterms:modified>
</cp:coreProperties>
</file>